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9519E" w14:textId="77777777" w:rsidR="001F6856" w:rsidRDefault="001F6856" w:rsidP="005F0B1F">
      <w:pPr>
        <w:pStyle w:val="2"/>
      </w:pPr>
      <w:r w:rsidRPr="00A27418">
        <w:object w:dxaOrig="816" w:dyaOrig="1056" w14:anchorId="55C60F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2.8pt" o:ole="">
            <v:imagedata r:id="rId6" o:title=""/>
          </v:shape>
          <o:OLEObject Type="Embed" ProgID="Word.Picture.8" ShapeID="_x0000_i1025" DrawAspect="Content" ObjectID="_1693995106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517D1FB7" w14:textId="77777777" w:rsidTr="001F6856">
        <w:trPr>
          <w:trHeight w:val="788"/>
        </w:trPr>
        <w:tc>
          <w:tcPr>
            <w:tcW w:w="9867" w:type="dxa"/>
            <w:hideMark/>
          </w:tcPr>
          <w:p w14:paraId="18FCCC87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53F1E60" w14:textId="77777777" w:rsidR="001F6856" w:rsidRDefault="005F0B1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2A3E252C"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8369D53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723E5DEE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DA65910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</w:p>
    <w:p w14:paraId="51B3A057" w14:textId="77777777" w:rsidR="001125E3" w:rsidRDefault="003850BD" w:rsidP="001125E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10</w:t>
      </w:r>
      <w:r w:rsidR="001125E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 w:rsidR="001125E3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="001125E3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731B082A" w14:textId="77777777" w:rsidR="001125E3" w:rsidRDefault="001125E3" w:rsidP="001125E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1515F0" w14:textId="62CCA961" w:rsidR="00D07F9F" w:rsidRDefault="00D07F9F" w:rsidP="00D07F9F">
      <w:pPr>
        <w:jc w:val="center"/>
        <w:rPr>
          <w:b/>
          <w:bCs/>
          <w:iCs/>
        </w:rPr>
      </w:pPr>
      <w:bookmarkStart w:id="0" w:name="_GoBack"/>
      <w:r w:rsidRPr="003B167D">
        <w:rPr>
          <w:b/>
          <w:bCs/>
          <w:iCs/>
        </w:rPr>
        <w:t xml:space="preserve">Про </w:t>
      </w:r>
      <w:r w:rsidR="002861AC">
        <w:rPr>
          <w:b/>
          <w:bCs/>
          <w:iCs/>
        </w:rPr>
        <w:t>надання згоди гр</w:t>
      </w:r>
      <w:r w:rsidR="00BC160B">
        <w:rPr>
          <w:b/>
          <w:bCs/>
          <w:iCs/>
        </w:rPr>
        <w:t xml:space="preserve">. </w:t>
      </w:r>
      <w:r w:rsidR="00433A5A">
        <w:rPr>
          <w:b/>
          <w:bCs/>
          <w:iCs/>
        </w:rPr>
        <w:t>Швець Анас</w:t>
      </w:r>
      <w:r w:rsidR="00775CE2">
        <w:rPr>
          <w:b/>
          <w:bCs/>
          <w:iCs/>
        </w:rPr>
        <w:t>тас</w:t>
      </w:r>
      <w:r w:rsidR="00433A5A">
        <w:rPr>
          <w:b/>
          <w:bCs/>
          <w:iCs/>
        </w:rPr>
        <w:t>і</w:t>
      </w:r>
      <w:r w:rsidR="00775CE2">
        <w:rPr>
          <w:b/>
          <w:bCs/>
          <w:iCs/>
        </w:rPr>
        <w:t>ї</w:t>
      </w:r>
      <w:r w:rsidR="00433A5A">
        <w:rPr>
          <w:b/>
          <w:bCs/>
          <w:iCs/>
        </w:rPr>
        <w:t xml:space="preserve"> Олегівні</w:t>
      </w:r>
      <w:r w:rsidR="002861AC">
        <w:rPr>
          <w:b/>
          <w:bCs/>
          <w:iCs/>
        </w:rPr>
        <w:t xml:space="preserve"> на</w:t>
      </w:r>
      <w:r>
        <w:rPr>
          <w:b/>
          <w:bCs/>
          <w:iCs/>
        </w:rPr>
        <w:t xml:space="preserve"> передачу земельної ділянки в </w:t>
      </w:r>
      <w:r w:rsidR="002861AC">
        <w:rPr>
          <w:b/>
          <w:bCs/>
          <w:iCs/>
        </w:rPr>
        <w:t>суб</w:t>
      </w:r>
      <w:r>
        <w:rPr>
          <w:b/>
          <w:bCs/>
          <w:iCs/>
        </w:rPr>
        <w:t>оренду</w:t>
      </w:r>
    </w:p>
    <w:bookmarkEnd w:id="0"/>
    <w:p w14:paraId="16F77A92" w14:textId="77777777" w:rsidR="0019603E" w:rsidRPr="00642439" w:rsidRDefault="0019603E" w:rsidP="0019603E">
      <w:pPr>
        <w:pStyle w:val="1"/>
        <w:jc w:val="center"/>
      </w:pPr>
    </w:p>
    <w:p w14:paraId="2F25F98C" w14:textId="77777777" w:rsidR="000B55D5" w:rsidRDefault="000B55D5" w:rsidP="000B55D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5EE346C6" w14:textId="36180A40" w:rsidR="001611BE" w:rsidRPr="00433A5A" w:rsidRDefault="001611BE" w:rsidP="001611BE">
      <w:pPr>
        <w:pStyle w:val="1"/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433A5A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D07F9F" w:rsidRPr="00433A5A">
        <w:rPr>
          <w:rFonts w:ascii="Times New Roman" w:hAnsi="Times New Roman" w:cs="Times New Roman"/>
          <w:color w:val="000000"/>
          <w:sz w:val="24"/>
          <w:szCs w:val="24"/>
        </w:rPr>
        <w:t xml:space="preserve">Розглянувши </w:t>
      </w:r>
      <w:r w:rsidR="002861AC" w:rsidRPr="00433A5A">
        <w:rPr>
          <w:rFonts w:ascii="Times New Roman" w:hAnsi="Times New Roman" w:cs="Times New Roman"/>
          <w:color w:val="000000"/>
          <w:sz w:val="24"/>
          <w:szCs w:val="24"/>
        </w:rPr>
        <w:t xml:space="preserve">заяву </w:t>
      </w:r>
      <w:r w:rsidR="002861AC" w:rsidRPr="00433A5A">
        <w:rPr>
          <w:rFonts w:ascii="Times New Roman" w:hAnsi="Times New Roman" w:cs="Times New Roman"/>
          <w:bCs/>
          <w:iCs/>
          <w:sz w:val="24"/>
          <w:szCs w:val="24"/>
        </w:rPr>
        <w:t xml:space="preserve">гр. </w:t>
      </w:r>
      <w:r w:rsidR="00433A5A" w:rsidRPr="00433A5A">
        <w:rPr>
          <w:rFonts w:ascii="Times New Roman" w:hAnsi="Times New Roman" w:cs="Times New Roman"/>
          <w:bCs/>
          <w:iCs/>
          <w:sz w:val="24"/>
          <w:szCs w:val="24"/>
        </w:rPr>
        <w:t>Швець Анас</w:t>
      </w:r>
      <w:r w:rsidR="00775CE2">
        <w:rPr>
          <w:rFonts w:ascii="Times New Roman" w:hAnsi="Times New Roman" w:cs="Times New Roman"/>
          <w:bCs/>
          <w:iCs/>
          <w:sz w:val="24"/>
          <w:szCs w:val="24"/>
        </w:rPr>
        <w:t>тас</w:t>
      </w:r>
      <w:r w:rsidR="00433A5A" w:rsidRPr="00433A5A">
        <w:rPr>
          <w:rFonts w:ascii="Times New Roman" w:hAnsi="Times New Roman" w:cs="Times New Roman"/>
          <w:bCs/>
          <w:iCs/>
          <w:sz w:val="24"/>
          <w:szCs w:val="24"/>
        </w:rPr>
        <w:t>ії Олегівни</w:t>
      </w:r>
      <w:r w:rsidRPr="00433A5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433A5A">
        <w:rPr>
          <w:bCs/>
          <w:iCs/>
          <w:sz w:val="24"/>
          <w:szCs w:val="24"/>
        </w:rPr>
        <w:t xml:space="preserve"> </w:t>
      </w:r>
      <w:r w:rsidRPr="00433A5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33A5A">
        <w:rPr>
          <w:rFonts w:ascii="Times New Roman" w:hAnsi="Times New Roman" w:cs="Times New Roman"/>
          <w:color w:val="000000"/>
          <w:sz w:val="24"/>
          <w:szCs w:val="24"/>
        </w:rPr>
        <w:t xml:space="preserve">керуючись </w:t>
      </w:r>
      <w:r w:rsidR="00D07F9F" w:rsidRPr="00433A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61AC" w:rsidRPr="00433A5A">
        <w:rPr>
          <w:rFonts w:ascii="Times New Roman" w:hAnsi="Times New Roman" w:cs="Times New Roman"/>
          <w:color w:val="000000"/>
          <w:sz w:val="24"/>
          <w:szCs w:val="24"/>
        </w:rPr>
        <w:t>ст.93</w:t>
      </w:r>
      <w:r w:rsidR="00BC160B" w:rsidRPr="00433A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33A5A">
        <w:rPr>
          <w:rFonts w:ascii="Times New Roman" w:hAnsi="Times New Roman" w:cs="Times New Roman"/>
          <w:color w:val="000000"/>
          <w:sz w:val="24"/>
          <w:szCs w:val="24"/>
        </w:rPr>
        <w:t xml:space="preserve">Земельного кодексу України, </w:t>
      </w:r>
      <w:r w:rsidR="009B7C28" w:rsidRPr="00433A5A">
        <w:rPr>
          <w:rFonts w:ascii="Times New Roman" w:hAnsi="Times New Roman" w:cs="Times New Roman"/>
          <w:color w:val="000000"/>
          <w:sz w:val="24"/>
          <w:szCs w:val="24"/>
        </w:rPr>
        <w:t xml:space="preserve">ст.. 8 Закону України «Про оренду землі», </w:t>
      </w:r>
      <w:r w:rsidRPr="00433A5A">
        <w:rPr>
          <w:rFonts w:ascii="Times New Roman" w:hAnsi="Times New Roman" w:cs="Times New Roman"/>
          <w:sz w:val="24"/>
          <w:szCs w:val="24"/>
        </w:rPr>
        <w:t xml:space="preserve">ст.26,33,59 Закону України «Про місцеве самоврядування в Україні», враховуючи рекомендації постійної депутатської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996447" w:rsidRPr="00433A5A">
        <w:rPr>
          <w:rFonts w:ascii="Times New Roman" w:hAnsi="Times New Roman" w:cs="Times New Roman"/>
          <w:sz w:val="24"/>
          <w:szCs w:val="24"/>
        </w:rPr>
        <w:t>08</w:t>
      </w:r>
      <w:r w:rsidRPr="00433A5A">
        <w:rPr>
          <w:rFonts w:ascii="Times New Roman" w:hAnsi="Times New Roman" w:cs="Times New Roman"/>
          <w:sz w:val="24"/>
          <w:szCs w:val="24"/>
        </w:rPr>
        <w:t>.0</w:t>
      </w:r>
      <w:r w:rsidR="00996447" w:rsidRPr="00433A5A">
        <w:rPr>
          <w:rFonts w:ascii="Times New Roman" w:hAnsi="Times New Roman" w:cs="Times New Roman"/>
          <w:sz w:val="24"/>
          <w:szCs w:val="24"/>
        </w:rPr>
        <w:t>9</w:t>
      </w:r>
      <w:r w:rsidRPr="00433A5A">
        <w:rPr>
          <w:rFonts w:ascii="Times New Roman" w:hAnsi="Times New Roman" w:cs="Times New Roman"/>
          <w:sz w:val="24"/>
          <w:szCs w:val="24"/>
        </w:rPr>
        <w:t>.2021 року</w:t>
      </w:r>
      <w:r w:rsidR="00996447" w:rsidRPr="00433A5A">
        <w:rPr>
          <w:rFonts w:ascii="Times New Roman" w:hAnsi="Times New Roman" w:cs="Times New Roman"/>
          <w:sz w:val="24"/>
          <w:szCs w:val="24"/>
        </w:rPr>
        <w:t xml:space="preserve"> та 13.09.2021 року</w:t>
      </w:r>
      <w:r w:rsidRPr="00433A5A">
        <w:rPr>
          <w:rFonts w:ascii="Times New Roman" w:hAnsi="Times New Roman" w:cs="Times New Roman"/>
          <w:sz w:val="24"/>
          <w:szCs w:val="24"/>
        </w:rPr>
        <w:t xml:space="preserve">, селищна  рада  </w:t>
      </w:r>
    </w:p>
    <w:p w14:paraId="501F0EBE" w14:textId="77777777" w:rsidR="000B55D5" w:rsidRPr="00433A5A" w:rsidRDefault="000B55D5" w:rsidP="001611BE">
      <w:pPr>
        <w:tabs>
          <w:tab w:val="left" w:pos="6585"/>
          <w:tab w:val="left" w:pos="9638"/>
        </w:tabs>
        <w:ind w:left="-142" w:right="-1" w:firstLine="993"/>
        <w:rPr>
          <w:lang w:eastAsia="en-US"/>
        </w:rPr>
      </w:pPr>
    </w:p>
    <w:p w14:paraId="52856FAE" w14:textId="77777777" w:rsidR="000B55D5" w:rsidRPr="00433A5A" w:rsidRDefault="000B55D5" w:rsidP="000B55D5">
      <w:pPr>
        <w:jc w:val="center"/>
        <w:rPr>
          <w:b/>
        </w:rPr>
      </w:pPr>
      <w:r w:rsidRPr="00433A5A">
        <w:rPr>
          <w:b/>
        </w:rPr>
        <w:t>ВИРІШИЛА:</w:t>
      </w:r>
    </w:p>
    <w:p w14:paraId="641A4C30" w14:textId="77777777" w:rsidR="00FD2796" w:rsidRPr="00433A5A" w:rsidRDefault="00FD2796" w:rsidP="000B55D5">
      <w:pPr>
        <w:jc w:val="center"/>
        <w:rPr>
          <w:b/>
        </w:rPr>
      </w:pPr>
    </w:p>
    <w:p w14:paraId="5FE9AF71" w14:textId="7C3F9002" w:rsidR="00D07F9F" w:rsidRPr="00433A5A" w:rsidRDefault="00FD2796" w:rsidP="00FD2796">
      <w:pPr>
        <w:ind w:firstLine="709"/>
      </w:pPr>
      <w:r w:rsidRPr="00433A5A">
        <w:t>1.</w:t>
      </w:r>
      <w:r w:rsidR="00BC160B" w:rsidRPr="00433A5A">
        <w:t xml:space="preserve">Надати згоду гр. </w:t>
      </w:r>
      <w:r w:rsidR="00433A5A" w:rsidRPr="00433A5A">
        <w:rPr>
          <w:bCs/>
          <w:iCs/>
        </w:rPr>
        <w:t>Швець Анас</w:t>
      </w:r>
      <w:r w:rsidR="00775CE2">
        <w:rPr>
          <w:bCs/>
          <w:iCs/>
        </w:rPr>
        <w:t>тас</w:t>
      </w:r>
      <w:r w:rsidR="00433A5A" w:rsidRPr="00433A5A">
        <w:rPr>
          <w:bCs/>
          <w:iCs/>
        </w:rPr>
        <w:t>ії Олегівні</w:t>
      </w:r>
      <w:r w:rsidR="00BC160B" w:rsidRPr="00433A5A">
        <w:t xml:space="preserve"> на передачу земельної ділянки </w:t>
      </w:r>
      <w:r w:rsidR="009B7C28" w:rsidRPr="00433A5A">
        <w:t xml:space="preserve">для  </w:t>
      </w:r>
      <w:r w:rsidR="00433A5A">
        <w:t>ведення товарного сільськогосподарського виробництва</w:t>
      </w:r>
      <w:r w:rsidR="009B7C28" w:rsidRPr="00433A5A">
        <w:t xml:space="preserve"> (код згідно КВЦПЗ-</w:t>
      </w:r>
      <w:r w:rsidR="00433A5A">
        <w:t>01.01</w:t>
      </w:r>
      <w:r w:rsidR="009B7C28" w:rsidRPr="00433A5A">
        <w:t xml:space="preserve">) площею </w:t>
      </w:r>
      <w:r w:rsidR="00433A5A">
        <w:t>42</w:t>
      </w:r>
      <w:r w:rsidR="009B7C28" w:rsidRPr="00433A5A">
        <w:t>,</w:t>
      </w:r>
      <w:r w:rsidR="00433A5A">
        <w:t>5656</w:t>
      </w:r>
      <w:r w:rsidR="009B7C28" w:rsidRPr="00433A5A">
        <w:t xml:space="preserve"> га, кадастровий номер 322188</w:t>
      </w:r>
      <w:r w:rsidR="00433A5A">
        <w:t>4800</w:t>
      </w:r>
      <w:r w:rsidR="009B7C28" w:rsidRPr="00433A5A">
        <w:t>:1</w:t>
      </w:r>
      <w:r w:rsidR="00433A5A">
        <w:t>6</w:t>
      </w:r>
      <w:r w:rsidR="009B7C28" w:rsidRPr="00433A5A">
        <w:t>:</w:t>
      </w:r>
      <w:r w:rsidR="00433A5A">
        <w:t>056</w:t>
      </w:r>
      <w:r w:rsidR="009B7C28" w:rsidRPr="00433A5A">
        <w:t>:</w:t>
      </w:r>
      <w:r w:rsidR="00433A5A">
        <w:t>6001</w:t>
      </w:r>
      <w:r w:rsidR="009B7C28" w:rsidRPr="00433A5A">
        <w:t xml:space="preserve"> на території Димерської селищної ради Вишгородського району Київської області</w:t>
      </w:r>
      <w:r w:rsidR="00DE51FA" w:rsidRPr="00433A5A">
        <w:t xml:space="preserve"> </w:t>
      </w:r>
      <w:r w:rsidR="00BC160B" w:rsidRPr="00433A5A">
        <w:t>в суборенду</w:t>
      </w:r>
      <w:r w:rsidR="00D07F9F" w:rsidRPr="00433A5A">
        <w:t>.</w:t>
      </w:r>
    </w:p>
    <w:p w14:paraId="22FC725F" w14:textId="77777777" w:rsidR="00FD2796" w:rsidRDefault="00FD2796" w:rsidP="00FD2796">
      <w:pPr>
        <w:ind w:firstLine="709"/>
        <w:rPr>
          <w:color w:val="333333"/>
        </w:rPr>
      </w:pPr>
      <w:r>
        <w:t>2.</w:t>
      </w:r>
      <w:r w:rsidR="001611BE">
        <w:t xml:space="preserve"> </w:t>
      </w:r>
      <w:r>
        <w:rPr>
          <w:color w:val="333333"/>
        </w:rPr>
        <w:t>Умови договору суборенди земельної ділянки повинні обмежуватися умовами договору оренди земельної ділянки і не суперечити йому.</w:t>
      </w:r>
    </w:p>
    <w:p w14:paraId="49BC64B4" w14:textId="77777777" w:rsidR="00FD2796" w:rsidRDefault="00FD2796" w:rsidP="00FD2796">
      <w:pPr>
        <w:ind w:firstLine="709"/>
        <w:rPr>
          <w:color w:val="333333"/>
        </w:rPr>
      </w:pPr>
      <w:bookmarkStart w:id="1" w:name="n51"/>
      <w:bookmarkEnd w:id="1"/>
      <w:r>
        <w:rPr>
          <w:color w:val="333333"/>
        </w:rPr>
        <w:t>3.Строк суборенди не може перевищувати строку, визначеного договором оренди землі.</w:t>
      </w:r>
    </w:p>
    <w:p w14:paraId="5B701E16" w14:textId="77777777" w:rsidR="00FD2796" w:rsidRDefault="00FD2796" w:rsidP="00FD2796">
      <w:pPr>
        <w:ind w:firstLine="709"/>
        <w:rPr>
          <w:color w:val="333333"/>
        </w:rPr>
      </w:pPr>
      <w:bookmarkStart w:id="2" w:name="n52"/>
      <w:bookmarkEnd w:id="2"/>
      <w:r>
        <w:rPr>
          <w:color w:val="333333"/>
        </w:rPr>
        <w:t>4.У разі припинення договору оренди чинність договору суборенди земельної ділянки припиняється.</w:t>
      </w:r>
    </w:p>
    <w:p w14:paraId="773F23E1" w14:textId="77777777" w:rsidR="00FD2796" w:rsidRDefault="00FD2796" w:rsidP="00FD2796">
      <w:pPr>
        <w:ind w:firstLine="709"/>
        <w:rPr>
          <w:color w:val="333333"/>
        </w:rPr>
      </w:pPr>
      <w:bookmarkStart w:id="3" w:name="n53"/>
      <w:bookmarkEnd w:id="3"/>
      <w:r>
        <w:rPr>
          <w:color w:val="333333"/>
        </w:rPr>
        <w:t>5.Право суборенди земельної ділянки підлягає державній реєстрації.</w:t>
      </w:r>
    </w:p>
    <w:p w14:paraId="4C507289" w14:textId="77777777" w:rsidR="0019603E" w:rsidRDefault="003270AD" w:rsidP="00DE51FA">
      <w:pPr>
        <w:ind w:firstLine="709"/>
        <w:rPr>
          <w:b/>
        </w:rPr>
      </w:pPr>
      <w:r>
        <w:t xml:space="preserve"> </w:t>
      </w:r>
      <w:r w:rsidR="00FD2796">
        <w:t>6</w:t>
      </w:r>
      <w:r w:rsidR="0019603E" w:rsidRPr="009A3D02">
        <w:t xml:space="preserve">.  </w:t>
      </w:r>
      <w:r w:rsidR="0019603E" w:rsidRPr="004A326B"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19603E">
        <w:t>.</w:t>
      </w:r>
    </w:p>
    <w:p w14:paraId="4546DF17" w14:textId="77777777" w:rsidR="004A5B05" w:rsidRDefault="004A5B05" w:rsidP="00FD2796"/>
    <w:p w14:paraId="4AE94FB8" w14:textId="77777777" w:rsidR="004A5B05" w:rsidRDefault="004A5B05" w:rsidP="004A5B05">
      <w:pPr>
        <w:tabs>
          <w:tab w:val="left" w:pos="1080"/>
        </w:tabs>
      </w:pPr>
    </w:p>
    <w:p w14:paraId="73A421EE" w14:textId="1642EBA5" w:rsidR="00C65702" w:rsidRPr="00BB7C8C" w:rsidRDefault="000A288C" w:rsidP="00C65702">
      <w:pPr>
        <w:rPr>
          <w:b/>
        </w:rPr>
      </w:pPr>
      <w:r>
        <w:rPr>
          <w:b/>
        </w:rPr>
        <w:t xml:space="preserve">     </w:t>
      </w:r>
      <w:r w:rsidR="005C5B39" w:rsidRPr="00BB7C8C">
        <w:rPr>
          <w:b/>
        </w:rPr>
        <w:t xml:space="preserve">Селищний голова                </w:t>
      </w:r>
      <w:r w:rsidR="005C5B39" w:rsidRPr="003B1B39">
        <w:rPr>
          <w:b/>
          <w:lang w:val="ru-RU"/>
        </w:rPr>
        <w:t xml:space="preserve">             </w:t>
      </w:r>
      <w:r w:rsidR="005C5B39" w:rsidRPr="00BB7C8C">
        <w:rPr>
          <w:b/>
        </w:rPr>
        <w:t xml:space="preserve">          </w:t>
      </w:r>
      <w:r w:rsidR="005C5B39" w:rsidRPr="003B1B39">
        <w:rPr>
          <w:b/>
          <w:lang w:val="ru-RU"/>
        </w:rPr>
        <w:t xml:space="preserve">       </w:t>
      </w:r>
      <w:r w:rsidR="005C5B39" w:rsidRPr="00BB7C8C">
        <w:rPr>
          <w:b/>
        </w:rPr>
        <w:tab/>
      </w:r>
      <w:r w:rsidR="00C65702">
        <w:rPr>
          <w:b/>
        </w:rPr>
        <w:t xml:space="preserve">       </w:t>
      </w:r>
      <w:r w:rsidR="005C5B39" w:rsidRPr="00BB7C8C">
        <w:rPr>
          <w:b/>
        </w:rPr>
        <w:t xml:space="preserve"> </w:t>
      </w:r>
      <w:r w:rsidR="00775CE2">
        <w:rPr>
          <w:b/>
        </w:rPr>
        <w:t>Володимир ПІДКУРГАННИЙ</w:t>
      </w:r>
      <w:r w:rsidR="00C65702">
        <w:rPr>
          <w:b/>
        </w:rPr>
        <w:t xml:space="preserve"> </w:t>
      </w:r>
    </w:p>
    <w:p w14:paraId="7AB68A5D" w14:textId="2056E6DE" w:rsidR="004A5B05" w:rsidRDefault="004A5B05" w:rsidP="004A5B05">
      <w:pPr>
        <w:tabs>
          <w:tab w:val="left" w:pos="1080"/>
        </w:tabs>
      </w:pPr>
    </w:p>
    <w:p w14:paraId="40E3A8E4" w14:textId="78D30F49" w:rsidR="00775CE2" w:rsidRDefault="00775CE2" w:rsidP="004A5B05">
      <w:pPr>
        <w:tabs>
          <w:tab w:val="left" w:pos="1080"/>
        </w:tabs>
      </w:pPr>
    </w:p>
    <w:p w14:paraId="53FE6944" w14:textId="77777777" w:rsidR="00775CE2" w:rsidRDefault="00775CE2" w:rsidP="004A5B05">
      <w:pPr>
        <w:tabs>
          <w:tab w:val="left" w:pos="1080"/>
        </w:tabs>
      </w:pPr>
    </w:p>
    <w:p w14:paraId="47E708FF" w14:textId="77777777" w:rsidR="003850BD" w:rsidRPr="003E160E" w:rsidRDefault="003850BD" w:rsidP="003850BD">
      <w:pPr>
        <w:tabs>
          <w:tab w:val="left" w:pos="1080"/>
        </w:tabs>
        <w:rPr>
          <w:bCs/>
        </w:rPr>
      </w:pPr>
      <w:r w:rsidRPr="003E160E">
        <w:rPr>
          <w:bCs/>
        </w:rPr>
        <w:t>смт Димер</w:t>
      </w:r>
    </w:p>
    <w:p w14:paraId="0550F82E" w14:textId="77777777" w:rsidR="003850BD" w:rsidRPr="00142E9D" w:rsidRDefault="003850BD" w:rsidP="003850BD">
      <w:pPr>
        <w:pStyle w:val="1"/>
        <w:tabs>
          <w:tab w:val="left" w:pos="851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 вересня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0E4DB283" w14:textId="77777777" w:rsidR="0050176E" w:rsidRPr="00C65702" w:rsidRDefault="003850BD" w:rsidP="003850BD">
      <w:pPr>
        <w:tabs>
          <w:tab w:val="left" w:pos="1080"/>
        </w:tabs>
        <w:rPr>
          <w:bCs/>
        </w:rPr>
      </w:pPr>
      <w:r w:rsidRPr="003E160E">
        <w:rPr>
          <w:bCs/>
        </w:rPr>
        <w:t xml:space="preserve">№  </w:t>
      </w:r>
      <w:r>
        <w:rPr>
          <w:bCs/>
        </w:rPr>
        <w:t>60</w:t>
      </w:r>
      <w:r w:rsidR="00433A5A">
        <w:rPr>
          <w:bCs/>
        </w:rPr>
        <w:t>2</w:t>
      </w:r>
      <w:r w:rsidRPr="003E160E">
        <w:rPr>
          <w:bCs/>
        </w:rPr>
        <w:t>-</w:t>
      </w:r>
      <w:r>
        <w:rPr>
          <w:bCs/>
        </w:rPr>
        <w:t>10</w:t>
      </w:r>
      <w:r w:rsidRPr="003E160E">
        <w:rPr>
          <w:bCs/>
        </w:rPr>
        <w:t>-</w:t>
      </w:r>
      <w:r w:rsidRPr="003E160E">
        <w:rPr>
          <w:bCs/>
          <w:lang w:val="en-US"/>
        </w:rPr>
        <w:t>VI</w:t>
      </w:r>
      <w:r w:rsidRPr="003E160E">
        <w:rPr>
          <w:bCs/>
        </w:rPr>
        <w:t>ІІ</w:t>
      </w:r>
    </w:p>
    <w:sectPr w:rsidR="0050176E" w:rsidRPr="00C65702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450689B"/>
    <w:multiLevelType w:val="hybridMultilevel"/>
    <w:tmpl w:val="20CCB806"/>
    <w:lvl w:ilvl="0" w:tplc="E876BA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042D3"/>
    <w:rsid w:val="00022C23"/>
    <w:rsid w:val="00035739"/>
    <w:rsid w:val="00064B76"/>
    <w:rsid w:val="0007731E"/>
    <w:rsid w:val="0008019F"/>
    <w:rsid w:val="00096DE0"/>
    <w:rsid w:val="000A288C"/>
    <w:rsid w:val="000A2E2C"/>
    <w:rsid w:val="000A54A1"/>
    <w:rsid w:val="000B55D5"/>
    <w:rsid w:val="000D0FD2"/>
    <w:rsid w:val="000D7A6F"/>
    <w:rsid w:val="000E2271"/>
    <w:rsid w:val="0011197F"/>
    <w:rsid w:val="001125E3"/>
    <w:rsid w:val="00113926"/>
    <w:rsid w:val="00117E7E"/>
    <w:rsid w:val="001244D9"/>
    <w:rsid w:val="0014212F"/>
    <w:rsid w:val="001611BE"/>
    <w:rsid w:val="00191ABB"/>
    <w:rsid w:val="0019603E"/>
    <w:rsid w:val="00197E1B"/>
    <w:rsid w:val="001A1EEF"/>
    <w:rsid w:val="001A58ED"/>
    <w:rsid w:val="001A7F6D"/>
    <w:rsid w:val="001C2E99"/>
    <w:rsid w:val="001C2EC7"/>
    <w:rsid w:val="001F6856"/>
    <w:rsid w:val="00201198"/>
    <w:rsid w:val="00222EC1"/>
    <w:rsid w:val="00225269"/>
    <w:rsid w:val="00240A00"/>
    <w:rsid w:val="002861AC"/>
    <w:rsid w:val="00292D59"/>
    <w:rsid w:val="002C2DCC"/>
    <w:rsid w:val="002E2A18"/>
    <w:rsid w:val="002E5CF9"/>
    <w:rsid w:val="002E6CE4"/>
    <w:rsid w:val="002F041B"/>
    <w:rsid w:val="002F1A9C"/>
    <w:rsid w:val="002F3153"/>
    <w:rsid w:val="00300762"/>
    <w:rsid w:val="00311929"/>
    <w:rsid w:val="00313C43"/>
    <w:rsid w:val="003270AD"/>
    <w:rsid w:val="00355859"/>
    <w:rsid w:val="003850BD"/>
    <w:rsid w:val="00391D61"/>
    <w:rsid w:val="003960C8"/>
    <w:rsid w:val="003973C7"/>
    <w:rsid w:val="003C01DA"/>
    <w:rsid w:val="003C6EA7"/>
    <w:rsid w:val="003D344D"/>
    <w:rsid w:val="003E0F0F"/>
    <w:rsid w:val="003E6961"/>
    <w:rsid w:val="003F15A4"/>
    <w:rsid w:val="003F2473"/>
    <w:rsid w:val="00407501"/>
    <w:rsid w:val="00412122"/>
    <w:rsid w:val="00413847"/>
    <w:rsid w:val="00433A5A"/>
    <w:rsid w:val="0043469C"/>
    <w:rsid w:val="00450660"/>
    <w:rsid w:val="00464C72"/>
    <w:rsid w:val="00476C93"/>
    <w:rsid w:val="00482C44"/>
    <w:rsid w:val="004840D7"/>
    <w:rsid w:val="004A5B05"/>
    <w:rsid w:val="004A6FF3"/>
    <w:rsid w:val="004B2746"/>
    <w:rsid w:val="004B3B33"/>
    <w:rsid w:val="004B411F"/>
    <w:rsid w:val="004C365F"/>
    <w:rsid w:val="004C57E5"/>
    <w:rsid w:val="004D62C9"/>
    <w:rsid w:val="004E6336"/>
    <w:rsid w:val="004F0D66"/>
    <w:rsid w:val="004F5440"/>
    <w:rsid w:val="0050176E"/>
    <w:rsid w:val="00511DFE"/>
    <w:rsid w:val="00512779"/>
    <w:rsid w:val="00540848"/>
    <w:rsid w:val="005831D2"/>
    <w:rsid w:val="00585325"/>
    <w:rsid w:val="005B00CF"/>
    <w:rsid w:val="005C5880"/>
    <w:rsid w:val="005C5B39"/>
    <w:rsid w:val="005C65C2"/>
    <w:rsid w:val="005E5C0F"/>
    <w:rsid w:val="005F0B1F"/>
    <w:rsid w:val="00621C96"/>
    <w:rsid w:val="006468F0"/>
    <w:rsid w:val="0065198C"/>
    <w:rsid w:val="00657E1E"/>
    <w:rsid w:val="006651CB"/>
    <w:rsid w:val="00671BE1"/>
    <w:rsid w:val="006825A5"/>
    <w:rsid w:val="00695551"/>
    <w:rsid w:val="006A0C44"/>
    <w:rsid w:val="006A263E"/>
    <w:rsid w:val="006B26C6"/>
    <w:rsid w:val="006D0255"/>
    <w:rsid w:val="006F0801"/>
    <w:rsid w:val="006F1179"/>
    <w:rsid w:val="007200DC"/>
    <w:rsid w:val="00720CBB"/>
    <w:rsid w:val="00731D1A"/>
    <w:rsid w:val="00763202"/>
    <w:rsid w:val="007664EC"/>
    <w:rsid w:val="00775CE2"/>
    <w:rsid w:val="007A4AB6"/>
    <w:rsid w:val="007B1A1A"/>
    <w:rsid w:val="007B3E00"/>
    <w:rsid w:val="007B6C4E"/>
    <w:rsid w:val="007B72C3"/>
    <w:rsid w:val="007C3E1B"/>
    <w:rsid w:val="007C4CD0"/>
    <w:rsid w:val="008061BB"/>
    <w:rsid w:val="00806E9F"/>
    <w:rsid w:val="0082050A"/>
    <w:rsid w:val="00830F4C"/>
    <w:rsid w:val="00843463"/>
    <w:rsid w:val="0087591E"/>
    <w:rsid w:val="0088561F"/>
    <w:rsid w:val="008B39CC"/>
    <w:rsid w:val="008C1E72"/>
    <w:rsid w:val="008F3059"/>
    <w:rsid w:val="00913E94"/>
    <w:rsid w:val="0092135F"/>
    <w:rsid w:val="009431F9"/>
    <w:rsid w:val="00956586"/>
    <w:rsid w:val="00967278"/>
    <w:rsid w:val="009724D8"/>
    <w:rsid w:val="00996447"/>
    <w:rsid w:val="009A6159"/>
    <w:rsid w:val="009B7240"/>
    <w:rsid w:val="009B7C28"/>
    <w:rsid w:val="009C1A0A"/>
    <w:rsid w:val="009D7B10"/>
    <w:rsid w:val="009E02C8"/>
    <w:rsid w:val="009E79FD"/>
    <w:rsid w:val="009F1640"/>
    <w:rsid w:val="00A1571B"/>
    <w:rsid w:val="00A22E14"/>
    <w:rsid w:val="00A27418"/>
    <w:rsid w:val="00A327B8"/>
    <w:rsid w:val="00A57187"/>
    <w:rsid w:val="00A61C88"/>
    <w:rsid w:val="00A61CFC"/>
    <w:rsid w:val="00AA09B8"/>
    <w:rsid w:val="00AA722B"/>
    <w:rsid w:val="00AD6571"/>
    <w:rsid w:val="00AF461B"/>
    <w:rsid w:val="00AF4767"/>
    <w:rsid w:val="00B00888"/>
    <w:rsid w:val="00B017F4"/>
    <w:rsid w:val="00B021FC"/>
    <w:rsid w:val="00B1542A"/>
    <w:rsid w:val="00B3626B"/>
    <w:rsid w:val="00B512E4"/>
    <w:rsid w:val="00B917D6"/>
    <w:rsid w:val="00BA0469"/>
    <w:rsid w:val="00BA1E24"/>
    <w:rsid w:val="00BC160B"/>
    <w:rsid w:val="00BC5FC0"/>
    <w:rsid w:val="00BC712E"/>
    <w:rsid w:val="00BD5321"/>
    <w:rsid w:val="00BD574D"/>
    <w:rsid w:val="00BF4FF4"/>
    <w:rsid w:val="00C04310"/>
    <w:rsid w:val="00C224CA"/>
    <w:rsid w:val="00C348D5"/>
    <w:rsid w:val="00C365EA"/>
    <w:rsid w:val="00C4278A"/>
    <w:rsid w:val="00C65702"/>
    <w:rsid w:val="00C6610C"/>
    <w:rsid w:val="00C8051B"/>
    <w:rsid w:val="00CB02D0"/>
    <w:rsid w:val="00CB4EF1"/>
    <w:rsid w:val="00CD2731"/>
    <w:rsid w:val="00CE47A0"/>
    <w:rsid w:val="00D02C5C"/>
    <w:rsid w:val="00D06349"/>
    <w:rsid w:val="00D07F9F"/>
    <w:rsid w:val="00D16F44"/>
    <w:rsid w:val="00D23D67"/>
    <w:rsid w:val="00D41ADD"/>
    <w:rsid w:val="00D9209E"/>
    <w:rsid w:val="00D9421F"/>
    <w:rsid w:val="00D96173"/>
    <w:rsid w:val="00DA2418"/>
    <w:rsid w:val="00DA7762"/>
    <w:rsid w:val="00DB6472"/>
    <w:rsid w:val="00DC2F72"/>
    <w:rsid w:val="00DC3D90"/>
    <w:rsid w:val="00DE51FA"/>
    <w:rsid w:val="00E1793D"/>
    <w:rsid w:val="00E17AC9"/>
    <w:rsid w:val="00E2462D"/>
    <w:rsid w:val="00E272C2"/>
    <w:rsid w:val="00E35D10"/>
    <w:rsid w:val="00E40999"/>
    <w:rsid w:val="00E63096"/>
    <w:rsid w:val="00E81323"/>
    <w:rsid w:val="00EE4C6D"/>
    <w:rsid w:val="00F00BDE"/>
    <w:rsid w:val="00F230B9"/>
    <w:rsid w:val="00F53571"/>
    <w:rsid w:val="00F6762A"/>
    <w:rsid w:val="00F938C0"/>
    <w:rsid w:val="00FB23D5"/>
    <w:rsid w:val="00FB4B0E"/>
    <w:rsid w:val="00FD2796"/>
    <w:rsid w:val="00FD3ADA"/>
    <w:rsid w:val="00FE4126"/>
    <w:rsid w:val="00FF266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1E8A52"/>
  <w15:docId w15:val="{63A5B87E-22F0-49B9-9A83-F40B3B74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F0B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611BE"/>
    <w:pPr>
      <w:ind w:left="720"/>
      <w:contextualSpacing/>
    </w:pPr>
  </w:style>
  <w:style w:type="paragraph" w:customStyle="1" w:styleId="rvps2">
    <w:name w:val="rvps2"/>
    <w:basedOn w:val="a"/>
    <w:rsid w:val="00FD2796"/>
    <w:pPr>
      <w:spacing w:before="100" w:beforeAutospacing="1" w:after="100" w:afterAutospacing="1"/>
    </w:pPr>
    <w:rPr>
      <w:lang w:val="ru-RU"/>
    </w:rPr>
  </w:style>
  <w:style w:type="character" w:customStyle="1" w:styleId="20">
    <w:name w:val="Заголовок 2 Знак"/>
    <w:basedOn w:val="a0"/>
    <w:link w:val="2"/>
    <w:uiPriority w:val="9"/>
    <w:rsid w:val="005F0B1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4CE22-CA68-483F-BC42-D9CE50DE2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4</cp:revision>
  <cp:lastPrinted>2021-09-24T08:11:00Z</cp:lastPrinted>
  <dcterms:created xsi:type="dcterms:W3CDTF">2021-09-22T11:47:00Z</dcterms:created>
  <dcterms:modified xsi:type="dcterms:W3CDTF">2021-09-24T10:25:00Z</dcterms:modified>
</cp:coreProperties>
</file>